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4CC19" w14:textId="77777777" w:rsidR="00FB68C4" w:rsidRPr="00FB68C4" w:rsidRDefault="00FB68C4" w:rsidP="00FB68C4">
      <w:pPr>
        <w:tabs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noProof/>
          <w:kern w:val="0"/>
          <w:lang w:eastAsia="lv-LV"/>
        </w:rPr>
        <w:drawing>
          <wp:inline distT="0" distB="0" distL="0" distR="0" wp14:anchorId="5F49FFDB" wp14:editId="34E95E5C">
            <wp:extent cx="609600" cy="723900"/>
            <wp:effectExtent l="0" t="0" r="0" b="0"/>
            <wp:docPr id="4" name="Picture 3" descr="gerbonis_mazais_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onis_mazais_m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69CCB" w14:textId="77777777" w:rsidR="00FB68C4" w:rsidRPr="00FB68C4" w:rsidRDefault="00FB68C4" w:rsidP="00FB68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kern w:val="0"/>
          <w:sz w:val="22"/>
          <w:szCs w:val="20"/>
          <w:lang w:eastAsia="lv-LV"/>
          <w14:ligatures w14:val="none"/>
        </w:rPr>
        <w:t>Latvijas  Republika</w:t>
      </w:r>
    </w:p>
    <w:p w14:paraId="3D49FD0D" w14:textId="77777777" w:rsidR="00FB68C4" w:rsidRPr="00FB68C4" w:rsidRDefault="00FB68C4" w:rsidP="00FB68C4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SALDUS NOVADA PAŠVALDĪBAS AĢENTŪRA ”SOCIĀLAIS DIENESTS”</w:t>
      </w:r>
    </w:p>
    <w:p w14:paraId="5A7DA560" w14:textId="77777777" w:rsidR="00FB68C4" w:rsidRPr="00FB68C4" w:rsidRDefault="00FB68C4" w:rsidP="00FB68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  <w:proofErr w:type="spellStart"/>
      <w:r w:rsidRPr="00FB68C4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>Reģ</w:t>
      </w:r>
      <w:proofErr w:type="spellEnd"/>
      <w:r w:rsidRPr="00FB68C4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>. Nr.90002119731, Slimnīcas ielā 3A, Saldū, Saldus nov., LV- 3801, tālr. 63881666, fakss 63824955,</w:t>
      </w:r>
    </w:p>
    <w:p w14:paraId="213E42EC" w14:textId="77777777" w:rsidR="00FB68C4" w:rsidRPr="00FB68C4" w:rsidRDefault="00FB68C4" w:rsidP="00FB68C4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 xml:space="preserve">e-pasts: </w:t>
      </w:r>
      <w:hyperlink r:id="rId6" w:history="1">
        <w:r w:rsidRPr="00FB68C4">
          <w:rPr>
            <w:rFonts w:ascii="Times New Roman" w:eastAsia="Times New Roman" w:hAnsi="Times New Roman" w:cs="Times New Roman"/>
            <w:kern w:val="0"/>
            <w:sz w:val="20"/>
            <w:szCs w:val="20"/>
            <w:lang w:eastAsia="lv-LV"/>
            <w14:ligatures w14:val="none"/>
          </w:rPr>
          <w:t>socialais.dienests@saldus.lv</w:t>
        </w:r>
      </w:hyperlink>
      <w:r w:rsidRPr="00FB68C4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 xml:space="preserve">, </w:t>
      </w:r>
      <w:hyperlink r:id="rId7" w:history="1">
        <w:r w:rsidRPr="00FB68C4">
          <w:rPr>
            <w:rFonts w:ascii="Times New Roman" w:eastAsia="Times New Roman" w:hAnsi="Times New Roman" w:cs="Times New Roman"/>
            <w:kern w:val="0"/>
            <w:sz w:val="20"/>
            <w:szCs w:val="20"/>
            <w:lang w:eastAsia="lv-LV"/>
            <w14:ligatures w14:val="none"/>
          </w:rPr>
          <w:t>www.saldus.lv</w:t>
        </w:r>
      </w:hyperlink>
    </w:p>
    <w:p w14:paraId="6C9A128D" w14:textId="77777777" w:rsidR="00FB68C4" w:rsidRPr="00FB68C4" w:rsidRDefault="00FB68C4" w:rsidP="00FB68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C69B9D" w14:textId="77777777" w:rsidR="00FB68C4" w:rsidRPr="00FB68C4" w:rsidRDefault="00FB68C4" w:rsidP="00FB68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B68C4">
        <w:rPr>
          <w:rFonts w:ascii="Times New Roman" w:eastAsia="Times New Roman" w:hAnsi="Times New Roman" w:cs="Times New Roman"/>
          <w:kern w:val="0"/>
          <w14:ligatures w14:val="none"/>
        </w:rPr>
        <w:t>Saldū</w:t>
      </w:r>
    </w:p>
    <w:p w14:paraId="774CC18E" w14:textId="77777777" w:rsidR="00FB68C4" w:rsidRPr="00FB68C4" w:rsidRDefault="00FB68C4" w:rsidP="00FB68C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56AA579A" w14:textId="77777777" w:rsidR="00FB68C4" w:rsidRPr="00FB68C4" w:rsidRDefault="00FB68C4" w:rsidP="00FB68C4">
      <w:pPr>
        <w:keepNext/>
        <w:tabs>
          <w:tab w:val="num" w:pos="680"/>
        </w:tabs>
        <w:spacing w:after="0" w:line="240" w:lineRule="auto"/>
        <w:ind w:left="851" w:hanging="851"/>
        <w:jc w:val="center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EF81E4" w14:textId="1D73F41C" w:rsidR="00FB68C4" w:rsidRPr="00FB68C4" w:rsidRDefault="00921FF7" w:rsidP="00FB68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08.09</w:t>
      </w:r>
      <w:r w:rsidR="00FB68C4" w:rsidRPr="00FB68C4">
        <w:rPr>
          <w:rFonts w:ascii="Times New Roman" w:eastAsia="Times New Roman" w:hAnsi="Times New Roman" w:cs="Times New Roman"/>
          <w:kern w:val="0"/>
          <w14:ligatures w14:val="none"/>
        </w:rPr>
        <w:t>.2026. Nr. 1-11/</w:t>
      </w:r>
      <w:r w:rsidR="00AD49B8">
        <w:rPr>
          <w:rFonts w:ascii="Times New Roman" w:eastAsia="Times New Roman" w:hAnsi="Times New Roman" w:cs="Times New Roman"/>
          <w:kern w:val="0"/>
          <w14:ligatures w14:val="none"/>
        </w:rPr>
        <w:t>916</w:t>
      </w:r>
    </w:p>
    <w:p w14:paraId="52F61CDF" w14:textId="77777777" w:rsidR="00FB68C4" w:rsidRPr="00FB68C4" w:rsidRDefault="00FB68C4" w:rsidP="00FB68C4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6BE8ADA" w14:textId="77777777" w:rsidR="00FB68C4" w:rsidRPr="00FB68C4" w:rsidRDefault="00FB68C4" w:rsidP="00FB68C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FB68C4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Uzaicinājums iesniegt piedāvājumu </w:t>
      </w:r>
      <w:proofErr w:type="spellStart"/>
      <w:r w:rsidRPr="00FB68C4">
        <w:rPr>
          <w:rFonts w:ascii="Times New Roman" w:eastAsia="Times New Roman" w:hAnsi="Times New Roman" w:cs="Times New Roman"/>
          <w:b/>
          <w:kern w:val="0"/>
          <w14:ligatures w14:val="none"/>
        </w:rPr>
        <w:t>zemsliekšņa</w:t>
      </w:r>
      <w:proofErr w:type="spellEnd"/>
      <w:r w:rsidRPr="00FB68C4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iepirkumam</w:t>
      </w:r>
    </w:p>
    <w:p w14:paraId="16E19FFE" w14:textId="77777777" w:rsidR="00FB68C4" w:rsidRPr="00FB68C4" w:rsidRDefault="00FB68C4" w:rsidP="00FB68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</w:pPr>
    </w:p>
    <w:p w14:paraId="68C3A219" w14:textId="21B33A2B" w:rsidR="00FB68C4" w:rsidRPr="00FB68C4" w:rsidRDefault="00FB68C4" w:rsidP="00723648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trike/>
          <w:color w:val="70AD47"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1. </w:t>
      </w:r>
      <w:r w:rsidR="00723648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 </w:t>
      </w: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Pasūtītāja nosaukums: 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Saldus novada pašvaldības aģentūra “Sociālais dienests”.</w:t>
      </w:r>
      <w:r w:rsidRPr="00FB68C4">
        <w:rPr>
          <w:rFonts w:ascii="Times New Roman" w:eastAsia="Times New Roman" w:hAnsi="Times New Roman" w:cs="Times New Roman"/>
          <w:color w:val="70AD47"/>
          <w:kern w:val="0"/>
          <w:lang w:eastAsia="lv-LV"/>
          <w14:ligatures w14:val="none"/>
        </w:rPr>
        <w:t xml:space="preserve"> </w:t>
      </w:r>
    </w:p>
    <w:p w14:paraId="342E7638" w14:textId="2DE1656E" w:rsidR="00FB68C4" w:rsidRPr="00FB68C4" w:rsidRDefault="00FB68C4" w:rsidP="00C466CD">
      <w:p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trike/>
          <w:color w:val="70AD47"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2. </w:t>
      </w:r>
      <w:proofErr w:type="spellStart"/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Zemsliekšna</w:t>
      </w:r>
      <w:proofErr w:type="spellEnd"/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 iepirkuma priekšmets un tā raksturojums: 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nodarbību</w:t>
      </w: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 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pakalpojums struktūrvienībā Dienas aprūpes centrs “Saulespuķe”.</w:t>
      </w:r>
    </w:p>
    <w:p w14:paraId="757A13B7" w14:textId="62B45AC3" w:rsidR="00FB68C4" w:rsidRPr="00FB68C4" w:rsidRDefault="00FB68C4" w:rsidP="00723648">
      <w:p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trike/>
          <w:color w:val="70AD47"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3.</w:t>
      </w:r>
      <w:r w:rsidR="00723648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 </w:t>
      </w: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Paredzamais līguma izpildes termiņš: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="00F7709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no 2026. gada </w:t>
      </w:r>
      <w:r w:rsidR="00921FF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2</w:t>
      </w:r>
      <w:r w:rsidR="00F7709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1. </w:t>
      </w:r>
      <w:r w:rsidR="0071365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septembra</w:t>
      </w:r>
      <w:r w:rsidR="00F7709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līdz 202</w:t>
      </w:r>
      <w:r w:rsidR="0071365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7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</w:t>
      </w:r>
      <w:r w:rsidR="00F7709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gada </w:t>
      </w:r>
      <w:r w:rsidR="00921FF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20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</w:t>
      </w:r>
      <w:r w:rsidR="00F7709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  <w:r w:rsidR="00921FF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sept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embri</w:t>
      </w:r>
      <w:r w:rsidR="00F7709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m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</w:t>
      </w:r>
    </w:p>
    <w:p w14:paraId="6753375C" w14:textId="77777777" w:rsidR="00FB68C4" w:rsidRPr="00FB68C4" w:rsidRDefault="00FB68C4" w:rsidP="007236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trike/>
          <w:color w:val="70AD47"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4. Prasības iesniedzamajiem piedāvājuma dokumentiem:</w:t>
      </w:r>
    </w:p>
    <w:p w14:paraId="7E7FA334" w14:textId="45301742" w:rsidR="00FB68C4" w:rsidRPr="00FB68C4" w:rsidRDefault="00FB68C4" w:rsidP="00723648">
      <w:pPr>
        <w:spacing w:after="0" w:line="276" w:lineRule="auto"/>
        <w:ind w:left="851" w:hanging="567"/>
        <w:jc w:val="both"/>
        <w:rPr>
          <w:rFonts w:ascii="Times New Roman" w:eastAsia="Aptos" w:hAnsi="Times New Roman" w:cs="Times New Roman"/>
        </w:rPr>
      </w:pP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 </w:t>
      </w:r>
      <w:r w:rsidRPr="00FB68C4">
        <w:rPr>
          <w:rFonts w:ascii="Times New Roman" w:eastAsia="Aptos" w:hAnsi="Times New Roman" w:cs="Times New Roman"/>
        </w:rPr>
        <w:t>4.1. Pieteikums un Finanšu piedāvājums atbilstoši Pasūtītāja pievienotajai formai (2.</w:t>
      </w:r>
      <w:r w:rsidR="00F77099">
        <w:rPr>
          <w:rFonts w:ascii="Times New Roman" w:eastAsia="Aptos" w:hAnsi="Times New Roman" w:cs="Times New Roman"/>
        </w:rPr>
        <w:t> </w:t>
      </w:r>
      <w:r w:rsidRPr="00FB68C4">
        <w:rPr>
          <w:rFonts w:ascii="Times New Roman" w:eastAsia="Aptos" w:hAnsi="Times New Roman" w:cs="Times New Roman"/>
        </w:rPr>
        <w:t>pielikums).</w:t>
      </w:r>
    </w:p>
    <w:p w14:paraId="01A4F97B" w14:textId="77777777" w:rsidR="00FB68C4" w:rsidRPr="00FB68C4" w:rsidRDefault="00FB68C4" w:rsidP="00723648">
      <w:pPr>
        <w:spacing w:after="0" w:line="276" w:lineRule="auto"/>
        <w:ind w:left="709" w:hanging="283"/>
        <w:jc w:val="both"/>
        <w:rPr>
          <w:rFonts w:ascii="Times New Roman" w:eastAsia="Aptos" w:hAnsi="Times New Roman" w:cs="Times New Roman"/>
        </w:rPr>
      </w:pPr>
      <w:r w:rsidRPr="00FB68C4">
        <w:rPr>
          <w:rFonts w:ascii="Times New Roman" w:eastAsia="Aptos" w:hAnsi="Times New Roman" w:cs="Times New Roman"/>
        </w:rPr>
        <w:t>4.2. Dzīvesgājuma un profesionālās pieredzes apraksts (CV).</w:t>
      </w:r>
    </w:p>
    <w:p w14:paraId="31039344" w14:textId="77777777" w:rsidR="00FB68C4" w:rsidRPr="00FB68C4" w:rsidRDefault="00FB68C4" w:rsidP="00723648">
      <w:pPr>
        <w:spacing w:after="0" w:line="276" w:lineRule="auto"/>
        <w:ind w:left="709" w:hanging="283"/>
        <w:jc w:val="both"/>
        <w:rPr>
          <w:rFonts w:ascii="Times New Roman" w:eastAsia="Aptos" w:hAnsi="Times New Roman" w:cs="Times New Roman"/>
        </w:rPr>
      </w:pPr>
      <w:r w:rsidRPr="00FB68C4">
        <w:rPr>
          <w:rFonts w:ascii="Times New Roman" w:eastAsia="Aptos" w:hAnsi="Times New Roman" w:cs="Times New Roman"/>
        </w:rPr>
        <w:t>4.3. Izglītību apliecinošu dokumentu kopijas.</w:t>
      </w:r>
    </w:p>
    <w:p w14:paraId="7135584A" w14:textId="60F915E4" w:rsidR="00FB68C4" w:rsidRPr="00FB68C4" w:rsidRDefault="00FB68C4" w:rsidP="00723648">
      <w:pPr>
        <w:spacing w:after="120" w:line="276" w:lineRule="auto"/>
        <w:ind w:left="851" w:hanging="425"/>
        <w:jc w:val="both"/>
        <w:rPr>
          <w:rFonts w:ascii="Times New Roman" w:eastAsia="Aptos" w:hAnsi="Times New Roman" w:cs="Times New Roman"/>
        </w:rPr>
      </w:pPr>
      <w:r w:rsidRPr="00FB68C4">
        <w:rPr>
          <w:rFonts w:ascii="Times New Roman" w:eastAsia="Aptos" w:hAnsi="Times New Roman" w:cs="Times New Roman"/>
        </w:rPr>
        <w:t>4.4.</w:t>
      </w:r>
      <w:r w:rsidRPr="00FB68C4">
        <w:rPr>
          <w:rFonts w:ascii="Aptos" w:eastAsia="Aptos" w:hAnsi="Aptos" w:cs="Arial"/>
        </w:rPr>
        <w:t xml:space="preserve"> </w:t>
      </w:r>
      <w:r w:rsidRPr="00FB68C4">
        <w:rPr>
          <w:rFonts w:ascii="Times New Roman" w:eastAsia="Aptos" w:hAnsi="Times New Roman" w:cs="Times New Roman"/>
        </w:rPr>
        <w:t>Īss apraksts par piedāvāto nodarbību saturu un organizēšanu atbilstoši tehniskajā specifikācijā noteiktajām prasībām.</w:t>
      </w:r>
    </w:p>
    <w:p w14:paraId="26890A41" w14:textId="6B5B1D99" w:rsidR="00FB68C4" w:rsidRPr="00FB68C4" w:rsidRDefault="00FB68C4" w:rsidP="00723648">
      <w:p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trike/>
          <w:color w:val="70AD47"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5. Piedāvājums jāiesniedz</w:t>
      </w:r>
      <w:r w:rsidR="00723648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 xml:space="preserve"> </w:t>
      </w:r>
      <w:r w:rsidRPr="00FB68C4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 xml:space="preserve">līdz </w:t>
      </w:r>
      <w:r w:rsidR="00921FF7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16.09</w:t>
      </w:r>
      <w:r w:rsidRPr="00FB68C4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.2026.</w:t>
      </w:r>
      <w:r w:rsidR="00723648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 xml:space="preserve"> plkst.1</w:t>
      </w:r>
      <w:r w:rsidR="00C466CD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6</w:t>
      </w:r>
      <w:r w:rsidR="00723648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.00</w:t>
      </w:r>
      <w:r w:rsidRPr="00FB68C4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 xml:space="preserve">, nosūtot to uz elektroniskā pasta adresi: </w:t>
      </w:r>
      <w:hyperlink r:id="rId8" w:history="1">
        <w:r w:rsidRPr="00FB68C4">
          <w:rPr>
            <w:rFonts w:ascii="Times New Roman" w:eastAsia="Times New Roman" w:hAnsi="Times New Roman" w:cs="Times New Roman"/>
            <w:bCs/>
            <w:kern w:val="0"/>
            <w:lang w:eastAsia="lv-LV"/>
            <w14:ligatures w14:val="none"/>
          </w:rPr>
          <w:t>socialais.dienests@saldus.lv</w:t>
        </w:r>
      </w:hyperlink>
      <w:r w:rsidRPr="00FB68C4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 xml:space="preserve">, vai </w:t>
      </w:r>
      <w:r w:rsidR="00723648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 xml:space="preserve">iesniedzot </w:t>
      </w:r>
      <w:r w:rsidRPr="00FB68C4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klātienē Slimnīcas ielā 3A, Saldū.</w:t>
      </w:r>
    </w:p>
    <w:p w14:paraId="725B291D" w14:textId="2EF2F73A" w:rsidR="00FB68C4" w:rsidRDefault="00FB68C4" w:rsidP="00723648">
      <w:pPr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6.</w:t>
      </w:r>
      <w:r w:rsidR="00C26ED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 </w:t>
      </w: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Piedāvājuma izvēles kritērijs: </w:t>
      </w:r>
      <w:r w:rsidRPr="00FB68C4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saimnieciski visizdevīgākais piedāvājums saskaņā ar tehniskajā specifikācijā noteiktajiem vērtēšanas kritērijiem.</w:t>
      </w:r>
    </w:p>
    <w:p w14:paraId="45885F49" w14:textId="189CF05E" w:rsidR="00723648" w:rsidRPr="00FB68C4" w:rsidRDefault="00723648" w:rsidP="00723648">
      <w:p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723648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7. Kontaktpersona par pakalpojuma izpildi saistītajos jautājumos</w:t>
      </w:r>
      <w:r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: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Santa Medne, </w:t>
      </w:r>
      <w:r w:rsidR="00C26ED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telefons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: 26606958, e-pasts: </w:t>
      </w:r>
      <w:hyperlink r:id="rId9" w:history="1">
        <w:r w:rsidRPr="00FB68C4">
          <w:rPr>
            <w:rFonts w:ascii="Times New Roman" w:eastAsia="Times New Roman" w:hAnsi="Times New Roman" w:cs="Times New Roman"/>
            <w:color w:val="467886" w:themeColor="hyperlink"/>
            <w:kern w:val="0"/>
            <w:u w:val="single"/>
            <w:lang w:eastAsia="lv-LV"/>
            <w14:ligatures w14:val="none"/>
          </w:rPr>
          <w:t>santa.medne@saldus.lv</w:t>
        </w:r>
      </w:hyperlink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</w:t>
      </w:r>
    </w:p>
    <w:p w14:paraId="2E454502" w14:textId="48FB272B" w:rsidR="00FB68C4" w:rsidRPr="00FB68C4" w:rsidRDefault="00723648" w:rsidP="007236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trike/>
          <w:color w:val="70AD47"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8</w:t>
      </w:r>
      <w:r w:rsidR="00FB68C4"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. Pielikumā: </w:t>
      </w:r>
    </w:p>
    <w:p w14:paraId="327520CA" w14:textId="77777777" w:rsidR="00FB68C4" w:rsidRPr="00FB68C4" w:rsidRDefault="00FB68C4" w:rsidP="00723648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i/>
          <w:iCs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           1. pielikums - tehniskā specifikācija; </w:t>
      </w:r>
    </w:p>
    <w:p w14:paraId="5277AEA9" w14:textId="77777777" w:rsidR="00FB68C4" w:rsidRPr="00FB68C4" w:rsidRDefault="00FB68C4" w:rsidP="0072364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trike/>
          <w:color w:val="70AD47"/>
          <w:kern w:val="0"/>
          <w:lang w:eastAsia="lv-LV"/>
          <w14:ligatures w14:val="none"/>
        </w:rPr>
      </w:pP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2. pielikums - finanšu piedāvājums.</w:t>
      </w:r>
    </w:p>
    <w:p w14:paraId="54747BF5" w14:textId="77777777" w:rsidR="00FB68C4" w:rsidRPr="00FB68C4" w:rsidRDefault="00FB68C4" w:rsidP="00FB68C4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3C45BCB" w14:textId="77777777" w:rsidR="00FB68C4" w:rsidRPr="00FB68C4" w:rsidRDefault="00FB68C4" w:rsidP="00FB68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FB68C4">
        <w:rPr>
          <w:rFonts w:ascii="Times New Roman" w:eastAsia="Calibri" w:hAnsi="Times New Roman" w:cs="Times New Roman"/>
          <w:color w:val="000000"/>
          <w:kern w:val="0"/>
          <w14:ligatures w14:val="none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5812"/>
        <w:gridCol w:w="1417"/>
      </w:tblGrid>
      <w:tr w:rsidR="00FB68C4" w:rsidRPr="00FB68C4" w14:paraId="089BE26C" w14:textId="77777777">
        <w:tc>
          <w:tcPr>
            <w:tcW w:w="1384" w:type="dxa"/>
            <w:hideMark/>
          </w:tcPr>
          <w:p w14:paraId="6F0242E6" w14:textId="77777777" w:rsidR="00FB68C4" w:rsidRPr="00FB68C4" w:rsidRDefault="00FB68C4" w:rsidP="00FB68C4">
            <w:pPr>
              <w:tabs>
                <w:tab w:val="right" w:pos="8222"/>
              </w:tabs>
              <w:spacing w:after="0" w:line="252" w:lineRule="auto"/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B68C4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Direktore</w:t>
            </w:r>
          </w:p>
        </w:tc>
        <w:tc>
          <w:tcPr>
            <w:tcW w:w="5812" w:type="dxa"/>
            <w:hideMark/>
          </w:tcPr>
          <w:p w14:paraId="44CD6EAF" w14:textId="77777777" w:rsidR="00FB68C4" w:rsidRPr="00FB68C4" w:rsidRDefault="00FB68C4" w:rsidP="00FB68C4">
            <w:pPr>
              <w:tabs>
                <w:tab w:val="right" w:pos="8222"/>
              </w:tabs>
              <w:spacing w:after="0" w:line="252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kern w:val="0"/>
                <w:szCs w:val="22"/>
                <w14:ligatures w14:val="none"/>
              </w:rPr>
            </w:pPr>
            <w:r w:rsidRPr="00FB68C4">
              <w:rPr>
                <w:rFonts w:ascii="Times New Roman" w:eastAsia="Calibri" w:hAnsi="Times New Roman" w:cs="Times New Roman"/>
                <w:i/>
                <w:color w:val="000000"/>
                <w:kern w:val="0"/>
                <w:szCs w:val="22"/>
                <w14:ligatures w14:val="none"/>
              </w:rPr>
              <w:t>Šis dokuments ir parakstīts ar drošu elektronisko parakstu un satur laika zīmogu</w:t>
            </w:r>
          </w:p>
        </w:tc>
        <w:tc>
          <w:tcPr>
            <w:tcW w:w="1417" w:type="dxa"/>
            <w:hideMark/>
          </w:tcPr>
          <w:p w14:paraId="181C169A" w14:textId="5420580C" w:rsidR="00FB68C4" w:rsidRPr="00FB68C4" w:rsidRDefault="00FB68C4" w:rsidP="00FB68C4">
            <w:pPr>
              <w:tabs>
                <w:tab w:val="right" w:pos="8222"/>
              </w:tabs>
              <w:spacing w:after="0" w:line="252" w:lineRule="auto"/>
              <w:jc w:val="right"/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B68C4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I.</w:t>
            </w:r>
            <w:r w:rsidR="00F77099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 </w:t>
            </w:r>
            <w:r w:rsidRPr="00FB68C4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B</w:t>
            </w:r>
            <w:r w:rsidR="00921FF7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ried</w:t>
            </w:r>
            <w:r w:rsidRPr="00FB68C4">
              <w:rPr>
                <w:rFonts w:ascii="Times New Roman" w:eastAsia="Calibri" w:hAnsi="Times New Roman" w:cs="Times New Roman"/>
                <w:color w:val="000000"/>
                <w:kern w:val="0"/>
                <w:szCs w:val="22"/>
                <w14:ligatures w14:val="none"/>
              </w:rPr>
              <w:t>e</w:t>
            </w:r>
          </w:p>
        </w:tc>
      </w:tr>
    </w:tbl>
    <w:p w14:paraId="4CA75252" w14:textId="77777777" w:rsidR="00FB68C4" w:rsidRDefault="00FB68C4" w:rsidP="003D50CB">
      <w:pPr>
        <w:spacing w:after="0"/>
        <w:jc w:val="right"/>
        <w:rPr>
          <w:rFonts w:asciiTheme="majorBidi" w:hAnsiTheme="majorBidi" w:cstheme="majorBidi"/>
        </w:rPr>
      </w:pPr>
    </w:p>
    <w:p w14:paraId="2890E7E8" w14:textId="77777777" w:rsidR="00FB68C4" w:rsidRDefault="00FB68C4" w:rsidP="003D50CB">
      <w:pPr>
        <w:spacing w:after="0"/>
        <w:jc w:val="right"/>
        <w:rPr>
          <w:rFonts w:asciiTheme="majorBidi" w:hAnsiTheme="majorBidi" w:cstheme="majorBidi"/>
        </w:rPr>
      </w:pPr>
    </w:p>
    <w:p w14:paraId="35B2CF05" w14:textId="77777777" w:rsidR="00FB68C4" w:rsidRDefault="00FB68C4" w:rsidP="003D50CB">
      <w:pPr>
        <w:spacing w:after="0"/>
        <w:jc w:val="right"/>
        <w:rPr>
          <w:rFonts w:asciiTheme="majorBidi" w:hAnsiTheme="majorBidi" w:cstheme="majorBidi"/>
        </w:rPr>
      </w:pPr>
    </w:p>
    <w:p w14:paraId="0DAE611E" w14:textId="77777777" w:rsidR="00FB68C4" w:rsidRDefault="00FB68C4" w:rsidP="003D50CB">
      <w:pPr>
        <w:spacing w:after="0"/>
        <w:jc w:val="right"/>
        <w:rPr>
          <w:rFonts w:asciiTheme="majorBidi" w:hAnsiTheme="majorBidi" w:cstheme="majorBidi"/>
        </w:rPr>
      </w:pPr>
    </w:p>
    <w:p w14:paraId="11000D32" w14:textId="77777777" w:rsidR="00FB68C4" w:rsidRDefault="00FB68C4" w:rsidP="003D50CB">
      <w:pPr>
        <w:spacing w:after="0"/>
        <w:jc w:val="right"/>
        <w:rPr>
          <w:rFonts w:asciiTheme="majorBidi" w:hAnsiTheme="majorBidi" w:cstheme="majorBidi"/>
        </w:rPr>
      </w:pPr>
    </w:p>
    <w:p w14:paraId="693CD96B" w14:textId="77777777" w:rsidR="0061165A" w:rsidRPr="005241F8" w:rsidRDefault="0061165A" w:rsidP="001272AF">
      <w:pPr>
        <w:spacing w:after="0"/>
        <w:jc w:val="right"/>
        <w:rPr>
          <w:rFonts w:asciiTheme="majorBidi" w:hAnsiTheme="majorBidi" w:cstheme="majorBidi"/>
        </w:rPr>
      </w:pPr>
    </w:p>
    <w:sectPr w:rsidR="0061165A" w:rsidRPr="005241F8" w:rsidSect="006923EF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D272E"/>
    <w:multiLevelType w:val="hybridMultilevel"/>
    <w:tmpl w:val="B7DE374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E7E3E"/>
    <w:multiLevelType w:val="multilevel"/>
    <w:tmpl w:val="E12A8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7567063">
    <w:abstractNumId w:val="1"/>
  </w:num>
  <w:num w:numId="2" w16cid:durableId="1601715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3EF"/>
    <w:rsid w:val="000561C1"/>
    <w:rsid w:val="000B027F"/>
    <w:rsid w:val="000F4972"/>
    <w:rsid w:val="00102D09"/>
    <w:rsid w:val="001272AF"/>
    <w:rsid w:val="0018233D"/>
    <w:rsid w:val="001D597F"/>
    <w:rsid w:val="00240F86"/>
    <w:rsid w:val="00280146"/>
    <w:rsid w:val="00290722"/>
    <w:rsid w:val="002F3FD1"/>
    <w:rsid w:val="002F7CD6"/>
    <w:rsid w:val="00344E68"/>
    <w:rsid w:val="00390458"/>
    <w:rsid w:val="003A2D94"/>
    <w:rsid w:val="003A5946"/>
    <w:rsid w:val="003D35D6"/>
    <w:rsid w:val="003D3D73"/>
    <w:rsid w:val="003D50CB"/>
    <w:rsid w:val="004034BC"/>
    <w:rsid w:val="0041426D"/>
    <w:rsid w:val="00414964"/>
    <w:rsid w:val="005241F8"/>
    <w:rsid w:val="00565315"/>
    <w:rsid w:val="005A41C4"/>
    <w:rsid w:val="005B188D"/>
    <w:rsid w:val="005C2C0C"/>
    <w:rsid w:val="005C438D"/>
    <w:rsid w:val="0061165A"/>
    <w:rsid w:val="00611D44"/>
    <w:rsid w:val="006378D6"/>
    <w:rsid w:val="00673BC4"/>
    <w:rsid w:val="006860D0"/>
    <w:rsid w:val="006923EF"/>
    <w:rsid w:val="006B4E6E"/>
    <w:rsid w:val="00713659"/>
    <w:rsid w:val="00723648"/>
    <w:rsid w:val="00763309"/>
    <w:rsid w:val="00785BD1"/>
    <w:rsid w:val="007F252A"/>
    <w:rsid w:val="00831E80"/>
    <w:rsid w:val="00866F3E"/>
    <w:rsid w:val="008F16D5"/>
    <w:rsid w:val="009147CB"/>
    <w:rsid w:val="00921FF7"/>
    <w:rsid w:val="00937578"/>
    <w:rsid w:val="00952E79"/>
    <w:rsid w:val="00973CBA"/>
    <w:rsid w:val="009928E2"/>
    <w:rsid w:val="009B5FC0"/>
    <w:rsid w:val="00A53BD6"/>
    <w:rsid w:val="00A84031"/>
    <w:rsid w:val="00A932DA"/>
    <w:rsid w:val="00A939C3"/>
    <w:rsid w:val="00AC5C0E"/>
    <w:rsid w:val="00AC70DE"/>
    <w:rsid w:val="00AD2967"/>
    <w:rsid w:val="00AD49B8"/>
    <w:rsid w:val="00B2411A"/>
    <w:rsid w:val="00B47FC7"/>
    <w:rsid w:val="00B96C39"/>
    <w:rsid w:val="00BC2C88"/>
    <w:rsid w:val="00BD7C39"/>
    <w:rsid w:val="00BE44D5"/>
    <w:rsid w:val="00C04BC6"/>
    <w:rsid w:val="00C122B8"/>
    <w:rsid w:val="00C26ED4"/>
    <w:rsid w:val="00C4121B"/>
    <w:rsid w:val="00C466CD"/>
    <w:rsid w:val="00D42463"/>
    <w:rsid w:val="00D47084"/>
    <w:rsid w:val="00D74782"/>
    <w:rsid w:val="00DC053E"/>
    <w:rsid w:val="00E062C6"/>
    <w:rsid w:val="00E42029"/>
    <w:rsid w:val="00E911FB"/>
    <w:rsid w:val="00EC55F3"/>
    <w:rsid w:val="00EF283D"/>
    <w:rsid w:val="00EF370D"/>
    <w:rsid w:val="00F211D7"/>
    <w:rsid w:val="00F63460"/>
    <w:rsid w:val="00F77099"/>
    <w:rsid w:val="00F91DFC"/>
    <w:rsid w:val="00FA2B6F"/>
    <w:rsid w:val="00FB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CB7AF"/>
  <w15:chartTrackingRefBased/>
  <w15:docId w15:val="{37F4CD68-001F-4ED0-A5EE-0E9FB53A7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6923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92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923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923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923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923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923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923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923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6923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923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923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923EF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923EF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923EF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923EF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923EF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923EF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923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923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923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923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923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923EF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923EF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923EF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923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923EF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923EF"/>
    <w:rPr>
      <w:b/>
      <w:bCs/>
      <w:smallCaps/>
      <w:color w:val="0F4761" w:themeColor="accent1" w:themeShade="BF"/>
      <w:spacing w:val="5"/>
    </w:rPr>
  </w:style>
  <w:style w:type="table" w:styleId="Reatabulagaia">
    <w:name w:val="Grid Table Light"/>
    <w:basedOn w:val="Parastatabula"/>
    <w:uiPriority w:val="40"/>
    <w:rsid w:val="00D424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eatabula">
    <w:name w:val="Table Grid"/>
    <w:basedOn w:val="Parastatabula"/>
    <w:uiPriority w:val="39"/>
    <w:rsid w:val="00524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FB68C4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FB68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cialais.dienests@saldus.l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aldus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cialais.dienests@saldus.lv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nta.medne@saldus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1192</Words>
  <Characters>681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Medne</dc:creator>
  <cp:keywords/>
  <dc:description/>
  <cp:lastModifiedBy>Santa Medne</cp:lastModifiedBy>
  <cp:revision>2</cp:revision>
  <dcterms:created xsi:type="dcterms:W3CDTF">2026-09-08T12:23:00Z</dcterms:created>
  <dcterms:modified xsi:type="dcterms:W3CDTF">2026-09-08T12:23:00Z</dcterms:modified>
</cp:coreProperties>
</file>